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Składanie wniosków o przyznanie stypendium szkolnego dla uczniów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 rodzin których dochód miesięczny na oso</w:t>
      </w:r>
      <w:r w:rsidR="00734C18">
        <w:rPr>
          <w:rFonts w:ascii="Arial" w:hAnsi="Arial" w:cs="Arial"/>
          <w:color w:val="000000" w:themeColor="text1"/>
          <w:sz w:val="28"/>
          <w:szCs w:val="28"/>
        </w:rPr>
        <w:t>bę w rodzinie nie przekracza 600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zł, zamieszkujących na terenie Miasta Lublin, w t</w:t>
      </w:r>
      <w:r w:rsidR="00734C18">
        <w:rPr>
          <w:rFonts w:ascii="Arial" w:hAnsi="Arial" w:cs="Arial"/>
          <w:color w:val="000000" w:themeColor="text1"/>
          <w:sz w:val="28"/>
          <w:szCs w:val="28"/>
        </w:rPr>
        <w:t>erminie od 1 do 15 września 2022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 xml:space="preserve"> r.  realizowane jest za pośrednictwem strony internetowej                             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https://</w:t>
      </w:r>
      <w:hyperlink r:id="rId4">
        <w:r>
          <w:rPr>
            <w:rStyle w:val="czeinternetowe"/>
            <w:rFonts w:ascii="Arial" w:hAnsi="Arial" w:cs="Arial"/>
            <w:b/>
            <w:color w:val="000000" w:themeColor="text1"/>
            <w:sz w:val="28"/>
            <w:szCs w:val="28"/>
          </w:rPr>
          <w:t>stypendia.edu.lublin.eu</w:t>
        </w:r>
      </w:hyperlink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6342380" cy="3567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D7" w:rsidRDefault="000A4CD7">
      <w:pPr>
        <w:pStyle w:val="western"/>
        <w:spacing w:beforeAutospacing="0" w:after="0" w:line="360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 wejściu na stronę należy kliknąć na pole </w:t>
      </w:r>
      <w:r>
        <w:rPr>
          <w:rFonts w:ascii="Arial" w:hAnsi="Arial" w:cs="Arial"/>
          <w:b/>
          <w:color w:val="000000" w:themeColor="text1"/>
          <w:spacing w:val="-20"/>
          <w:sz w:val="28"/>
          <w:szCs w:val="28"/>
        </w:rPr>
        <w:t xml:space="preserve">„LOGOWANIE PRZEZ ZINTEGROWANY SYSTEM OŚWIATY DLA JEDNOSTEK OŚWIATOWYCH MIASTA LUBLIN” </w:t>
      </w:r>
      <w:r>
        <w:rPr>
          <w:rFonts w:ascii="Arial" w:hAnsi="Arial" w:cs="Arial"/>
          <w:color w:val="000000" w:themeColor="text1"/>
          <w:sz w:val="28"/>
          <w:szCs w:val="28"/>
        </w:rPr>
        <w:t>następnie po</w:t>
      </w:r>
      <w:r>
        <w:rPr>
          <w:rFonts w:ascii="Arial" w:hAnsi="Arial" w:cs="Arial"/>
          <w:sz w:val="28"/>
          <w:szCs w:val="28"/>
        </w:rPr>
        <w:t xml:space="preserve">dać nazwę użytkownika i hasło wykorzystywane do logowania </w:t>
      </w:r>
    </w:p>
    <w:p w:rsidR="000A4CD7" w:rsidRDefault="00B75F77">
      <w:pPr>
        <w:pStyle w:val="western"/>
        <w:spacing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E- DZIENNIKA VULCAN (dziennika elektronicznego).</w:t>
      </w:r>
    </w:p>
    <w:p w:rsidR="000A4CD7" w:rsidRDefault="00B75F77">
      <w:pPr>
        <w:pStyle w:val="NormalnyWeb"/>
        <w:spacing w:before="280" w:after="0" w:line="360" w:lineRule="auto"/>
        <w:ind w:left="36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W procedurze </w:t>
      </w:r>
      <w:r>
        <w:rPr>
          <w:rFonts w:ascii="Arial" w:hAnsi="Arial" w:cs="Arial"/>
          <w:b/>
          <w:sz w:val="28"/>
          <w:szCs w:val="28"/>
        </w:rPr>
        <w:t>„Stypendium szkolne o charakterze socjalnym”</w:t>
      </w:r>
      <w:r>
        <w:rPr>
          <w:rFonts w:ascii="Arial" w:hAnsi="Arial" w:cs="Arial"/>
          <w:sz w:val="28"/>
          <w:szCs w:val="28"/>
        </w:rPr>
        <w:t xml:space="preserve"> znajduje się </w:t>
      </w:r>
      <w:r>
        <w:rPr>
          <w:rFonts w:ascii="Arial" w:hAnsi="Arial" w:cs="Arial"/>
          <w:b/>
          <w:sz w:val="28"/>
          <w:szCs w:val="28"/>
        </w:rPr>
        <w:t>„Instrukcja dla wnioskodawcy”</w:t>
      </w:r>
      <w:r>
        <w:rPr>
          <w:rFonts w:ascii="Arial" w:hAnsi="Arial" w:cs="Arial"/>
          <w:sz w:val="28"/>
          <w:szCs w:val="28"/>
        </w:rPr>
        <w:t xml:space="preserve"> dot. składania wniosku z możliwością autouzupełniania we wniosku danych z bazy UONET w zakresie: imienia i nazwiska, adresu zamieszkania, daty urodzenia ucznia, w celu ułatwienia wpisywania danych we wniosku i zapewnienie prawidłowości ich zapisu.</w:t>
      </w:r>
    </w:p>
    <w:p w:rsidR="000A4CD7" w:rsidRDefault="000A4CD7">
      <w:pPr>
        <w:pStyle w:val="NormalnyWeb"/>
        <w:spacing w:after="0" w:line="240" w:lineRule="auto"/>
        <w:ind w:left="363"/>
        <w:jc w:val="center"/>
        <w:rPr>
          <w:rFonts w:ascii="Arial" w:hAnsi="Arial" w:cs="Arial"/>
        </w:rPr>
      </w:pP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Ważne jest aby wprowadzając wniosek  zaznaczyć pole  </w:t>
      </w: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„Szkoły prowadzone przez Miasto Lublin” </w:t>
      </w:r>
    </w:p>
    <w:p w:rsidR="000A4CD7" w:rsidRDefault="00B75F77">
      <w:pPr>
        <w:pStyle w:val="NormalnyWeb"/>
        <w:spacing w:after="0" w:line="240" w:lineRule="auto"/>
        <w:ind w:left="363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wpisać część nazwy szkoły np. numer i  wybrać szkołę z rozwijającej się listy. </w:t>
      </w:r>
    </w:p>
    <w:p w:rsidR="000A4CD7" w:rsidRDefault="000A4CD7">
      <w:pPr>
        <w:rPr>
          <w:rFonts w:ascii="Arial" w:hAnsi="Arial" w:cs="Arial"/>
          <w:sz w:val="24"/>
          <w:szCs w:val="24"/>
        </w:rPr>
      </w:pPr>
    </w:p>
    <w:p w:rsidR="000A4CD7" w:rsidRDefault="000A4CD7">
      <w:pPr>
        <w:rPr>
          <w:rFonts w:ascii="Arial" w:hAnsi="Arial" w:cs="Arial"/>
          <w:sz w:val="32"/>
          <w:szCs w:val="32"/>
        </w:rPr>
      </w:pPr>
    </w:p>
    <w:sectPr w:rsidR="000A4CD7" w:rsidSect="00F02904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savePreviewPicture/>
  <w:compat/>
  <w:rsids>
    <w:rsidRoot w:val="000A4CD7"/>
    <w:rsid w:val="000A4CD7"/>
    <w:rsid w:val="002371E3"/>
    <w:rsid w:val="00734C18"/>
    <w:rsid w:val="00B75F77"/>
    <w:rsid w:val="00F0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0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E103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103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2A8F"/>
  </w:style>
  <w:style w:type="character" w:customStyle="1" w:styleId="StopkaZnak">
    <w:name w:val="Stopka Znak"/>
    <w:basedOn w:val="Domylnaczcionkaakapitu"/>
    <w:link w:val="Stopka"/>
    <w:uiPriority w:val="99"/>
    <w:qFormat/>
    <w:rsid w:val="006B2A8F"/>
  </w:style>
  <w:style w:type="paragraph" w:styleId="Nagwek">
    <w:name w:val="header"/>
    <w:basedOn w:val="Normalny"/>
    <w:next w:val="Tekstpodstawowy"/>
    <w:link w:val="Nagwek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02904"/>
    <w:pPr>
      <w:spacing w:after="140" w:line="276" w:lineRule="auto"/>
    </w:pPr>
  </w:style>
  <w:style w:type="paragraph" w:styleId="Lista">
    <w:name w:val="List"/>
    <w:basedOn w:val="Tekstpodstawowy"/>
    <w:rsid w:val="00F02904"/>
    <w:rPr>
      <w:rFonts w:cs="Arial"/>
    </w:rPr>
  </w:style>
  <w:style w:type="paragraph" w:styleId="Legenda">
    <w:name w:val="caption"/>
    <w:basedOn w:val="Normalny"/>
    <w:qFormat/>
    <w:rsid w:val="00F029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2904"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AE1031"/>
    <w:pPr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103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rsid w:val="00F02904"/>
  </w:style>
  <w:style w:type="paragraph" w:styleId="Stopka">
    <w:name w:val="footer"/>
    <w:basedOn w:val="Normalny"/>
    <w:link w:val="StopkaZnak"/>
    <w:uiPriority w:val="99"/>
    <w:unhideWhenUsed/>
    <w:rsid w:val="006B2A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82B32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ypendia.edu.lublin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Tanikowska</dc:creator>
  <cp:lastModifiedBy>mhwas</cp:lastModifiedBy>
  <cp:revision>2</cp:revision>
  <cp:lastPrinted>2021-09-03T11:11:00Z</cp:lastPrinted>
  <dcterms:created xsi:type="dcterms:W3CDTF">2022-09-13T19:34:00Z</dcterms:created>
  <dcterms:modified xsi:type="dcterms:W3CDTF">2022-09-13T19:34:00Z</dcterms:modified>
  <dc:language>pl-PL</dc:language>
</cp:coreProperties>
</file>